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D1C1" w14:textId="77777777" w:rsidR="00AA1270" w:rsidRPr="00ED4A82" w:rsidRDefault="00AA1270" w:rsidP="00AA1270">
      <w:pPr>
        <w:rPr>
          <w:rFonts w:ascii="Arial" w:eastAsia="Arial" w:hAnsi="Arial" w:cs="Arial"/>
          <w:b/>
        </w:rPr>
      </w:pPr>
      <w:r w:rsidRPr="00ED4A82">
        <w:rPr>
          <w:rFonts w:ascii="Arial" w:eastAsia="Arial" w:hAnsi="Arial" w:cs="Arial"/>
          <w:b/>
        </w:rPr>
        <w:t xml:space="preserve">Tisková zpráva | </w:t>
      </w:r>
      <w:r w:rsidR="00986E9E">
        <w:rPr>
          <w:rFonts w:ascii="Arial" w:eastAsia="Arial" w:hAnsi="Arial" w:cs="Arial"/>
          <w:b/>
        </w:rPr>
        <w:t>5</w:t>
      </w:r>
      <w:r w:rsidRPr="00ED4A82">
        <w:rPr>
          <w:rFonts w:ascii="Arial" w:eastAsia="Arial" w:hAnsi="Arial" w:cs="Arial"/>
          <w:b/>
        </w:rPr>
        <w:t xml:space="preserve">. </w:t>
      </w:r>
      <w:r w:rsidR="00261DA5">
        <w:rPr>
          <w:rFonts w:ascii="Arial" w:eastAsia="Arial" w:hAnsi="Arial" w:cs="Arial"/>
          <w:b/>
        </w:rPr>
        <w:t>3</w:t>
      </w:r>
      <w:r w:rsidRPr="00ED4A82">
        <w:rPr>
          <w:rFonts w:ascii="Arial" w:eastAsia="Arial" w:hAnsi="Arial" w:cs="Arial"/>
          <w:b/>
        </w:rPr>
        <w:t>. 20</w:t>
      </w:r>
      <w:r w:rsidR="00261DA5">
        <w:rPr>
          <w:rFonts w:ascii="Arial" w:eastAsia="Arial" w:hAnsi="Arial" w:cs="Arial"/>
          <w:b/>
        </w:rPr>
        <w:t>20</w:t>
      </w:r>
    </w:p>
    <w:p w14:paraId="625E98CD" w14:textId="77777777" w:rsidR="00AA1270" w:rsidRPr="00ED4A82" w:rsidRDefault="00AA1270" w:rsidP="00AA1270">
      <w:pPr>
        <w:jc w:val="right"/>
        <w:rPr>
          <w:rFonts w:ascii="Arial" w:hAnsi="Arial" w:cs="Arial"/>
        </w:rPr>
      </w:pPr>
    </w:p>
    <w:p w14:paraId="6218D972" w14:textId="77777777" w:rsidR="00AA1270" w:rsidRPr="001E1023" w:rsidRDefault="00AA1270" w:rsidP="00AA1270">
      <w:pPr>
        <w:rPr>
          <w:rFonts w:ascii="Arial" w:hAnsi="Arial" w:cs="Arial"/>
          <w:b/>
          <w:sz w:val="22"/>
        </w:rPr>
      </w:pPr>
    </w:p>
    <w:p w14:paraId="6E5AD69C" w14:textId="77777777" w:rsidR="00AA1270" w:rsidRPr="001E1023" w:rsidRDefault="00261DA5" w:rsidP="00AA1270">
      <w:pPr>
        <w:jc w:val="center"/>
        <w:rPr>
          <w:rFonts w:ascii="Arial" w:hAnsi="Arial" w:cs="Arial"/>
          <w:b/>
          <w:sz w:val="36"/>
          <w:szCs w:val="40"/>
        </w:rPr>
      </w:pPr>
      <w:r w:rsidRPr="001E1023">
        <w:rPr>
          <w:rFonts w:ascii="Arial" w:hAnsi="Arial" w:cs="Arial"/>
          <w:b/>
          <w:bCs/>
          <w:sz w:val="36"/>
          <w:szCs w:val="40"/>
        </w:rPr>
        <w:t xml:space="preserve">Noc divadel se letos zaměří na </w:t>
      </w:r>
      <w:r w:rsidR="00871BBB" w:rsidRPr="001E1023">
        <w:rPr>
          <w:rFonts w:ascii="Arial" w:hAnsi="Arial" w:cs="Arial"/>
          <w:b/>
          <w:bCs/>
          <w:sz w:val="36"/>
          <w:szCs w:val="40"/>
        </w:rPr>
        <w:t>udržitelnost</w:t>
      </w:r>
      <w:r w:rsidR="005C28A5" w:rsidRPr="001E1023">
        <w:rPr>
          <w:rFonts w:ascii="Arial" w:hAnsi="Arial" w:cs="Arial"/>
          <w:b/>
          <w:bCs/>
          <w:sz w:val="36"/>
          <w:szCs w:val="40"/>
        </w:rPr>
        <w:t xml:space="preserve">. </w:t>
      </w:r>
      <w:r w:rsidR="005C28A5" w:rsidRPr="001E1023">
        <w:rPr>
          <w:rFonts w:ascii="Arial" w:hAnsi="Arial" w:cs="Arial"/>
          <w:b/>
          <w:sz w:val="36"/>
          <w:szCs w:val="40"/>
        </w:rPr>
        <w:t>V </w:t>
      </w:r>
      <w:r w:rsidRPr="001E1023">
        <w:rPr>
          <w:rFonts w:ascii="Arial" w:hAnsi="Arial" w:cs="Arial"/>
          <w:b/>
          <w:sz w:val="36"/>
          <w:szCs w:val="40"/>
        </w:rPr>
        <w:t>březnu</w:t>
      </w:r>
      <w:r w:rsidRPr="001E1023">
        <w:rPr>
          <w:rFonts w:ascii="Arial" w:hAnsi="Arial" w:cs="Arial"/>
          <w:b/>
          <w:bCs/>
          <w:sz w:val="36"/>
          <w:szCs w:val="40"/>
        </w:rPr>
        <w:t xml:space="preserve"> uspořádá happening na náměstí Václava Havla</w:t>
      </w:r>
    </w:p>
    <w:p w14:paraId="2DE8039A" w14:textId="77777777" w:rsidR="00AA1270" w:rsidRPr="00ED4A82" w:rsidRDefault="00AA1270" w:rsidP="00AA1270">
      <w:pPr>
        <w:rPr>
          <w:rFonts w:ascii="Arial" w:hAnsi="Arial" w:cs="Arial"/>
        </w:rPr>
      </w:pPr>
    </w:p>
    <w:p w14:paraId="38DEF832" w14:textId="77777777" w:rsidR="00261DA5" w:rsidRPr="009D4C58" w:rsidRDefault="00261DA5" w:rsidP="00261DA5">
      <w:pPr>
        <w:widowControl w:val="0"/>
        <w:jc w:val="both"/>
        <w:rPr>
          <w:rStyle w:val="None"/>
          <w:rFonts w:ascii="Arial" w:eastAsia="Arial" w:hAnsi="Arial" w:cs="Arial"/>
          <w:b/>
          <w:bCs/>
        </w:rPr>
      </w:pPr>
      <w:r w:rsidRPr="009D4C58">
        <w:rPr>
          <w:rFonts w:ascii="Arial" w:hAnsi="Arial"/>
          <w:b/>
          <w:bCs/>
        </w:rPr>
        <w:t xml:space="preserve">Osmý ročník Noci divadel se uskuteční tradičně třetí listopadovou sobotu – 21. 11. 2020, letos s podtitulem Divadlo a </w:t>
      </w:r>
      <w:proofErr w:type="spellStart"/>
      <w:r w:rsidRPr="009D4C58">
        <w:rPr>
          <w:rFonts w:ascii="Arial" w:hAnsi="Arial"/>
          <w:b/>
          <w:bCs/>
        </w:rPr>
        <w:t>udr</w:t>
      </w:r>
      <w:proofErr w:type="spellEnd"/>
      <w:r w:rsidRPr="009D4C58">
        <w:rPr>
          <w:rFonts w:ascii="Arial" w:hAnsi="Arial"/>
          <w:b/>
          <w:bCs/>
        </w:rPr>
        <w:t>(život)</w:t>
      </w:r>
      <w:proofErr w:type="spellStart"/>
      <w:r w:rsidRPr="009D4C58">
        <w:rPr>
          <w:rFonts w:ascii="Arial" w:hAnsi="Arial"/>
          <w:b/>
          <w:bCs/>
        </w:rPr>
        <w:t>elnost</w:t>
      </w:r>
      <w:proofErr w:type="spellEnd"/>
      <w:r w:rsidRPr="009D4C58"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>Zúčastněná divadla</w:t>
      </w:r>
      <w:r w:rsidRPr="009D4C58">
        <w:rPr>
          <w:rFonts w:ascii="Arial" w:hAnsi="Arial"/>
          <w:b/>
          <w:bCs/>
        </w:rPr>
        <w:t xml:space="preserve"> se totiž zaměří na</w:t>
      </w:r>
      <w:r>
        <w:rPr>
          <w:rFonts w:ascii="Arial" w:hAnsi="Arial"/>
          <w:b/>
          <w:bCs/>
        </w:rPr>
        <w:t xml:space="preserve"> změnu </w:t>
      </w:r>
      <w:r w:rsidRPr="009D4C58">
        <w:rPr>
          <w:rFonts w:ascii="Arial" w:hAnsi="Arial"/>
          <w:b/>
          <w:bCs/>
        </w:rPr>
        <w:t>klima</w:t>
      </w:r>
      <w:r>
        <w:rPr>
          <w:rFonts w:ascii="Arial" w:hAnsi="Arial"/>
          <w:b/>
          <w:bCs/>
        </w:rPr>
        <w:t>tu</w:t>
      </w:r>
      <w:r w:rsidRPr="009D4C58">
        <w:rPr>
          <w:rFonts w:ascii="Arial" w:hAnsi="Arial"/>
          <w:b/>
          <w:bCs/>
        </w:rPr>
        <w:t>, udržitelnost, nadprodukci a</w:t>
      </w:r>
      <w:r>
        <w:rPr>
          <w:rFonts w:ascii="Arial" w:hAnsi="Arial"/>
          <w:b/>
          <w:bCs/>
        </w:rPr>
        <w:t>d.</w:t>
      </w:r>
      <w:r w:rsidRPr="009D4C58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E</w:t>
      </w:r>
      <w:r w:rsidRPr="009D4C58">
        <w:rPr>
          <w:rFonts w:ascii="Arial" w:hAnsi="Arial"/>
          <w:b/>
          <w:bCs/>
        </w:rPr>
        <w:t>kologick</w:t>
      </w:r>
      <w:r>
        <w:rPr>
          <w:rFonts w:ascii="Arial" w:hAnsi="Arial"/>
          <w:b/>
          <w:bCs/>
        </w:rPr>
        <w:t>ým</w:t>
      </w:r>
      <w:r w:rsidRPr="009D4C58">
        <w:rPr>
          <w:rFonts w:ascii="Arial" w:hAnsi="Arial"/>
          <w:b/>
          <w:bCs/>
        </w:rPr>
        <w:t xml:space="preserve"> témat</w:t>
      </w:r>
      <w:r>
        <w:rPr>
          <w:rFonts w:ascii="Arial" w:hAnsi="Arial"/>
          <w:b/>
          <w:bCs/>
        </w:rPr>
        <w:t xml:space="preserve">ům </w:t>
      </w:r>
      <w:r w:rsidR="005C28A5">
        <w:rPr>
          <w:rFonts w:ascii="Arial" w:hAnsi="Arial"/>
          <w:b/>
          <w:bCs/>
        </w:rPr>
        <w:t>v </w:t>
      </w:r>
      <w:r w:rsidRPr="009D4C58">
        <w:rPr>
          <w:rFonts w:ascii="Arial" w:hAnsi="Arial"/>
          <w:b/>
          <w:bCs/>
        </w:rPr>
        <w:t>oblasti umělecké tvorby</w:t>
      </w:r>
      <w:r>
        <w:rPr>
          <w:rFonts w:ascii="Arial" w:hAnsi="Arial"/>
          <w:b/>
          <w:bCs/>
        </w:rPr>
        <w:t xml:space="preserve"> i</w:t>
      </w:r>
      <w:r w:rsidRPr="009D4C58">
        <w:rPr>
          <w:rFonts w:ascii="Arial" w:hAnsi="Arial"/>
          <w:b/>
          <w:bCs/>
        </w:rPr>
        <w:t xml:space="preserve"> divadelní</w:t>
      </w:r>
      <w:r>
        <w:rPr>
          <w:rFonts w:ascii="Arial" w:hAnsi="Arial"/>
          <w:b/>
          <w:bCs/>
        </w:rPr>
        <w:t>ho</w:t>
      </w:r>
      <w:r w:rsidRPr="009D4C58">
        <w:rPr>
          <w:rFonts w:ascii="Arial" w:hAnsi="Arial"/>
          <w:b/>
          <w:bCs/>
        </w:rPr>
        <w:t xml:space="preserve"> provozu</w:t>
      </w:r>
      <w:r>
        <w:rPr>
          <w:rFonts w:ascii="Arial" w:hAnsi="Arial"/>
          <w:b/>
          <w:bCs/>
        </w:rPr>
        <w:t xml:space="preserve"> </w:t>
      </w:r>
      <w:r w:rsidRPr="009D4C58">
        <w:rPr>
          <w:rFonts w:ascii="Arial" w:hAnsi="Arial"/>
          <w:b/>
          <w:bCs/>
        </w:rPr>
        <w:t xml:space="preserve">se </w:t>
      </w:r>
      <w:r>
        <w:rPr>
          <w:rFonts w:ascii="Arial" w:hAnsi="Arial"/>
          <w:b/>
          <w:bCs/>
        </w:rPr>
        <w:t xml:space="preserve">ovšem </w:t>
      </w:r>
      <w:r w:rsidRPr="009D4C58">
        <w:rPr>
          <w:rFonts w:ascii="Arial" w:hAnsi="Arial"/>
          <w:b/>
          <w:bCs/>
        </w:rPr>
        <w:t xml:space="preserve">budou organizátoři věnovat v průběhu celého roku. První </w:t>
      </w:r>
      <w:r>
        <w:rPr>
          <w:rFonts w:ascii="Arial" w:hAnsi="Arial"/>
          <w:b/>
          <w:bCs/>
        </w:rPr>
        <w:t xml:space="preserve">akce se </w:t>
      </w:r>
      <w:r w:rsidR="00DB7BD0">
        <w:rPr>
          <w:rFonts w:ascii="Arial" w:hAnsi="Arial"/>
          <w:b/>
          <w:bCs/>
        </w:rPr>
        <w:t>koná</w:t>
      </w:r>
      <w:r w:rsidRPr="009D4C58">
        <w:rPr>
          <w:rFonts w:ascii="Arial" w:hAnsi="Arial"/>
          <w:b/>
          <w:bCs/>
        </w:rPr>
        <w:t xml:space="preserve"> již v březnu na náměstí Václava Havla. Od 2</w:t>
      </w:r>
      <w:r w:rsidR="004F7CED">
        <w:rPr>
          <w:rFonts w:ascii="Arial" w:hAnsi="Arial"/>
          <w:b/>
          <w:bCs/>
        </w:rPr>
        <w:t>4</w:t>
      </w:r>
      <w:r w:rsidRPr="009D4C58">
        <w:rPr>
          <w:rFonts w:ascii="Arial" w:hAnsi="Arial"/>
          <w:b/>
          <w:bCs/>
        </w:rPr>
        <w:t xml:space="preserve">. do 27. 3. vyroste mezi Novou scénou a historickou budovou Národního divadla </w:t>
      </w:r>
      <w:r>
        <w:rPr>
          <w:rFonts w:ascii="Arial" w:hAnsi="Arial"/>
          <w:b/>
          <w:bCs/>
        </w:rPr>
        <w:t xml:space="preserve">tematická </w:t>
      </w:r>
      <w:r w:rsidRPr="009D4C58">
        <w:rPr>
          <w:rFonts w:ascii="Arial" w:hAnsi="Arial"/>
          <w:b/>
          <w:bCs/>
        </w:rPr>
        <w:t>instalace</w:t>
      </w:r>
      <w:r>
        <w:rPr>
          <w:rFonts w:ascii="Arial" w:hAnsi="Arial"/>
          <w:b/>
          <w:bCs/>
        </w:rPr>
        <w:t xml:space="preserve">. Událost spojená s happeningem </w:t>
      </w:r>
      <w:r w:rsidR="005C28A5">
        <w:rPr>
          <w:rFonts w:ascii="Arial" w:hAnsi="Arial"/>
          <w:b/>
          <w:bCs/>
        </w:rPr>
        <w:t>nabídne prostor pro </w:t>
      </w:r>
      <w:r w:rsidRPr="009D4C58">
        <w:rPr>
          <w:rFonts w:ascii="Arial" w:hAnsi="Arial"/>
          <w:b/>
          <w:bCs/>
        </w:rPr>
        <w:t>zamyšlení i diskuzi nad tématem letošní Noci divadel</w:t>
      </w:r>
      <w:r>
        <w:rPr>
          <w:rFonts w:ascii="Arial" w:hAnsi="Arial"/>
          <w:b/>
          <w:bCs/>
        </w:rPr>
        <w:t>.</w:t>
      </w:r>
      <w:r w:rsidRPr="009D4C58">
        <w:rPr>
          <w:rStyle w:val="None"/>
          <w:rFonts w:ascii="Arial" w:hAnsi="Arial"/>
          <w:b/>
        </w:rPr>
        <w:t xml:space="preserve"> Vstup je volný.</w:t>
      </w:r>
      <w:r w:rsidRPr="009D4C58">
        <w:rPr>
          <w:rFonts w:ascii="Arial" w:hAnsi="Arial"/>
          <w:b/>
          <w:bCs/>
        </w:rPr>
        <w:t xml:space="preserve"> Více informací najdete na </w:t>
      </w:r>
      <w:hyperlink r:id="rId8" w:history="1">
        <w:r w:rsidRPr="009D4C58">
          <w:rPr>
            <w:rStyle w:val="Hyperlink0"/>
          </w:rPr>
          <w:t>www.nocdivadel.cz</w:t>
        </w:r>
      </w:hyperlink>
      <w:r w:rsidRPr="009D4C58">
        <w:rPr>
          <w:rStyle w:val="None"/>
          <w:rFonts w:ascii="Arial" w:hAnsi="Arial"/>
          <w:b/>
          <w:bCs/>
        </w:rPr>
        <w:t xml:space="preserve">. </w:t>
      </w:r>
    </w:p>
    <w:p w14:paraId="5CE47A6B" w14:textId="77777777" w:rsidR="00261DA5" w:rsidRPr="009D4C58" w:rsidRDefault="00261DA5" w:rsidP="00261DA5">
      <w:pPr>
        <w:widowControl w:val="0"/>
        <w:jc w:val="both"/>
        <w:rPr>
          <w:rStyle w:val="None"/>
          <w:rFonts w:ascii="Arial" w:eastAsia="Arial" w:hAnsi="Arial" w:cs="Arial"/>
          <w:b/>
          <w:bCs/>
        </w:rPr>
      </w:pPr>
    </w:p>
    <w:p w14:paraId="4439360F" w14:textId="77777777" w:rsidR="00261DA5" w:rsidRPr="009D4C58" w:rsidRDefault="00261DA5" w:rsidP="00261DA5">
      <w:pPr>
        <w:widowControl w:val="0"/>
        <w:jc w:val="both"/>
        <w:rPr>
          <w:rStyle w:val="None"/>
          <w:rFonts w:ascii="Arial" w:eastAsia="Arial" w:hAnsi="Arial" w:cs="Arial"/>
        </w:rPr>
      </w:pPr>
      <w:r w:rsidRPr="009D4C58">
        <w:rPr>
          <w:rStyle w:val="None"/>
          <w:rFonts w:ascii="Arial" w:hAnsi="Arial"/>
        </w:rPr>
        <w:t xml:space="preserve">První událostí letošní Noci divadel, během které bude představeno téma </w:t>
      </w:r>
      <w:r w:rsidR="005C28A5">
        <w:rPr>
          <w:rStyle w:val="None"/>
          <w:rFonts w:ascii="Arial" w:hAnsi="Arial"/>
          <w:b/>
          <w:bCs/>
        </w:rPr>
        <w:t>Divadlo a </w:t>
      </w:r>
      <w:proofErr w:type="spellStart"/>
      <w:r w:rsidRPr="009D4C58">
        <w:rPr>
          <w:rStyle w:val="None"/>
          <w:rFonts w:ascii="Arial" w:hAnsi="Arial"/>
          <w:b/>
          <w:bCs/>
        </w:rPr>
        <w:t>udr</w:t>
      </w:r>
      <w:proofErr w:type="spellEnd"/>
      <w:r w:rsidRPr="009D4C58">
        <w:rPr>
          <w:rStyle w:val="None"/>
          <w:rFonts w:ascii="Arial" w:hAnsi="Arial"/>
          <w:b/>
          <w:bCs/>
        </w:rPr>
        <w:t>(život)</w:t>
      </w:r>
      <w:proofErr w:type="spellStart"/>
      <w:r w:rsidRPr="009D4C58">
        <w:rPr>
          <w:rStyle w:val="None"/>
          <w:rFonts w:ascii="Arial" w:hAnsi="Arial"/>
          <w:b/>
          <w:bCs/>
        </w:rPr>
        <w:t>elnost</w:t>
      </w:r>
      <w:proofErr w:type="spellEnd"/>
      <w:r w:rsidRPr="009D4C58">
        <w:rPr>
          <w:rStyle w:val="None"/>
          <w:rFonts w:ascii="Arial" w:hAnsi="Arial"/>
        </w:rPr>
        <w:t>, je instalace na náměstí Václava</w:t>
      </w:r>
      <w:r>
        <w:rPr>
          <w:rStyle w:val="None"/>
          <w:rFonts w:ascii="Arial" w:hAnsi="Arial"/>
        </w:rPr>
        <w:t xml:space="preserve"> Havla</w:t>
      </w:r>
      <w:r w:rsidRPr="009D4C58">
        <w:rPr>
          <w:rStyle w:val="None"/>
          <w:rFonts w:ascii="Arial" w:hAnsi="Arial"/>
        </w:rPr>
        <w:t>. Termín konání od 2</w:t>
      </w:r>
      <w:r w:rsidR="004F7CED">
        <w:rPr>
          <w:rStyle w:val="None"/>
          <w:rFonts w:ascii="Arial" w:hAnsi="Arial"/>
        </w:rPr>
        <w:t>4</w:t>
      </w:r>
      <w:r w:rsidRPr="009D4C58">
        <w:rPr>
          <w:rStyle w:val="None"/>
          <w:rFonts w:ascii="Arial" w:hAnsi="Arial"/>
        </w:rPr>
        <w:t xml:space="preserve">. do 27. </w:t>
      </w:r>
      <w:r w:rsidR="005C28A5">
        <w:rPr>
          <w:rStyle w:val="None"/>
          <w:rFonts w:ascii="Arial" w:hAnsi="Arial"/>
        </w:rPr>
        <w:t>3.</w:t>
      </w:r>
      <w:r w:rsidRPr="009D4C58">
        <w:rPr>
          <w:rStyle w:val="None"/>
          <w:rFonts w:ascii="Arial" w:hAnsi="Arial"/>
        </w:rPr>
        <w:t xml:space="preserve"> byl záměrně zvolen v návaznosti na</w:t>
      </w:r>
      <w:r>
        <w:rPr>
          <w:rStyle w:val="None"/>
          <w:rFonts w:ascii="Arial" w:hAnsi="Arial"/>
        </w:rPr>
        <w:t xml:space="preserve"> </w:t>
      </w:r>
      <w:r w:rsidRPr="009D4C58">
        <w:rPr>
          <w:rStyle w:val="None"/>
          <w:rFonts w:ascii="Arial" w:hAnsi="Arial"/>
        </w:rPr>
        <w:t>týden divadelních svátků</w:t>
      </w:r>
      <w:r>
        <w:rPr>
          <w:rStyle w:val="None"/>
          <w:rFonts w:ascii="Arial" w:hAnsi="Arial"/>
        </w:rPr>
        <w:t xml:space="preserve"> koordinovaných oborovými organizacemi </w:t>
      </w:r>
      <w:r w:rsidRPr="00F9458D">
        <w:rPr>
          <w:rStyle w:val="None"/>
          <w:rFonts w:ascii="Arial" w:hAnsi="Arial"/>
        </w:rPr>
        <w:t>ITI, ASSITEJ a UNIMA</w:t>
      </w:r>
      <w:r>
        <w:rPr>
          <w:rStyle w:val="None"/>
          <w:rFonts w:ascii="Arial" w:hAnsi="Arial"/>
        </w:rPr>
        <w:t>.</w:t>
      </w:r>
      <w:r w:rsidRPr="009D4C58"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</w:rPr>
        <w:t>K  oslavám</w:t>
      </w:r>
      <w:r w:rsidRPr="00F9458D">
        <w:rPr>
          <w:rStyle w:val="None"/>
          <w:rFonts w:ascii="Arial" w:hAnsi="Arial"/>
        </w:rPr>
        <w:t xml:space="preserve"> </w:t>
      </w:r>
      <w:r w:rsidRPr="009D4C58">
        <w:rPr>
          <w:rStyle w:val="None"/>
          <w:rFonts w:ascii="Arial" w:hAnsi="Arial"/>
        </w:rPr>
        <w:t>Mezinárodní</w:t>
      </w:r>
      <w:r>
        <w:rPr>
          <w:rStyle w:val="None"/>
          <w:rFonts w:ascii="Arial" w:hAnsi="Arial"/>
        </w:rPr>
        <w:t>ho</w:t>
      </w:r>
      <w:r w:rsidRPr="009D4C58">
        <w:rPr>
          <w:rStyle w:val="None"/>
          <w:rFonts w:ascii="Arial" w:hAnsi="Arial"/>
        </w:rPr>
        <w:t xml:space="preserve"> dn</w:t>
      </w:r>
      <w:r>
        <w:rPr>
          <w:rStyle w:val="None"/>
          <w:rFonts w:ascii="Arial" w:hAnsi="Arial"/>
        </w:rPr>
        <w:t>e</w:t>
      </w:r>
      <w:r w:rsidRPr="009D4C58">
        <w:rPr>
          <w:rStyle w:val="None"/>
          <w:rFonts w:ascii="Arial" w:hAnsi="Arial"/>
        </w:rPr>
        <w:t xml:space="preserve"> divadla, Světov</w:t>
      </w:r>
      <w:r>
        <w:rPr>
          <w:rStyle w:val="None"/>
          <w:rFonts w:ascii="Arial" w:hAnsi="Arial"/>
        </w:rPr>
        <w:t>ého</w:t>
      </w:r>
      <w:r w:rsidRPr="009D4C58">
        <w:rPr>
          <w:rStyle w:val="None"/>
          <w:rFonts w:ascii="Arial" w:hAnsi="Arial"/>
        </w:rPr>
        <w:t xml:space="preserve"> dn</w:t>
      </w:r>
      <w:r>
        <w:rPr>
          <w:rStyle w:val="None"/>
          <w:rFonts w:ascii="Arial" w:hAnsi="Arial"/>
        </w:rPr>
        <w:t>e</w:t>
      </w:r>
      <w:r w:rsidRPr="009D4C58">
        <w:rPr>
          <w:rStyle w:val="None"/>
          <w:rFonts w:ascii="Arial" w:hAnsi="Arial"/>
        </w:rPr>
        <w:t xml:space="preserve"> loutkářství a Mezinárodní</w:t>
      </w:r>
      <w:r>
        <w:rPr>
          <w:rStyle w:val="None"/>
          <w:rFonts w:ascii="Arial" w:hAnsi="Arial"/>
        </w:rPr>
        <w:t>ho</w:t>
      </w:r>
      <w:r w:rsidRPr="009D4C58">
        <w:rPr>
          <w:rStyle w:val="None"/>
          <w:rFonts w:ascii="Arial" w:hAnsi="Arial"/>
        </w:rPr>
        <w:t xml:space="preserve"> dn</w:t>
      </w:r>
      <w:r>
        <w:rPr>
          <w:rStyle w:val="None"/>
          <w:rFonts w:ascii="Arial" w:hAnsi="Arial"/>
        </w:rPr>
        <w:t>e</w:t>
      </w:r>
      <w:r w:rsidRPr="009D4C58">
        <w:rPr>
          <w:rStyle w:val="None"/>
          <w:rFonts w:ascii="Arial" w:hAnsi="Arial"/>
        </w:rPr>
        <w:t xml:space="preserve"> divadla pro děti a mládež</w:t>
      </w:r>
      <w:r>
        <w:rPr>
          <w:rStyle w:val="None"/>
          <w:rFonts w:ascii="Arial" w:hAnsi="Arial"/>
        </w:rPr>
        <w:t xml:space="preserve"> se tak připojí</w:t>
      </w:r>
      <w:r w:rsidRPr="009D4C58">
        <w:rPr>
          <w:rStyle w:val="None"/>
          <w:rFonts w:ascii="Arial" w:hAnsi="Arial"/>
        </w:rPr>
        <w:t xml:space="preserve"> instalac</w:t>
      </w:r>
      <w:r>
        <w:rPr>
          <w:rStyle w:val="None"/>
          <w:rFonts w:ascii="Arial" w:hAnsi="Arial"/>
        </w:rPr>
        <w:t>e</w:t>
      </w:r>
      <w:r w:rsidR="005C28A5">
        <w:rPr>
          <w:rStyle w:val="None"/>
          <w:rFonts w:ascii="Arial" w:hAnsi="Arial"/>
        </w:rPr>
        <w:t xml:space="preserve"> na </w:t>
      </w:r>
      <w:proofErr w:type="spellStart"/>
      <w:r w:rsidRPr="009D4C58">
        <w:rPr>
          <w:rStyle w:val="None"/>
          <w:rFonts w:ascii="Arial" w:hAnsi="Arial"/>
        </w:rPr>
        <w:t>piazzettě</w:t>
      </w:r>
      <w:proofErr w:type="spellEnd"/>
      <w:r>
        <w:rPr>
          <w:rStyle w:val="None"/>
          <w:rFonts w:ascii="Arial" w:hAnsi="Arial"/>
        </w:rPr>
        <w:t xml:space="preserve"> ND</w:t>
      </w:r>
      <w:r w:rsidRPr="009D4C58">
        <w:rPr>
          <w:rStyle w:val="None"/>
          <w:rFonts w:ascii="Arial" w:hAnsi="Arial"/>
        </w:rPr>
        <w:t>, kde zúčastněná divadla představí, jak k</w:t>
      </w:r>
      <w:r>
        <w:rPr>
          <w:rStyle w:val="None"/>
          <w:rFonts w:ascii="Arial" w:hAnsi="Arial"/>
        </w:rPr>
        <w:t>e</w:t>
      </w:r>
      <w:r w:rsidRPr="009D4C58">
        <w:rPr>
          <w:rStyle w:val="None"/>
          <w:rFonts w:ascii="Arial" w:hAnsi="Arial"/>
        </w:rPr>
        <w:t xml:space="preserve"> změn</w:t>
      </w:r>
      <w:r>
        <w:rPr>
          <w:rStyle w:val="None"/>
          <w:rFonts w:ascii="Arial" w:hAnsi="Arial"/>
        </w:rPr>
        <w:t>ě</w:t>
      </w:r>
      <w:r w:rsidRPr="009D4C58">
        <w:rPr>
          <w:rStyle w:val="None"/>
          <w:rFonts w:ascii="Arial" w:hAnsi="Arial"/>
        </w:rPr>
        <w:t xml:space="preserve"> klima</w:t>
      </w:r>
      <w:r w:rsidR="005C28A5">
        <w:rPr>
          <w:rStyle w:val="None"/>
          <w:rFonts w:ascii="Arial" w:hAnsi="Arial"/>
        </w:rPr>
        <w:t>tu samy přistupují. Čtvrtek 26. 3.</w:t>
      </w:r>
      <w:r w:rsidRPr="009D4C58">
        <w:rPr>
          <w:rStyle w:val="None"/>
          <w:rFonts w:ascii="Arial" w:hAnsi="Arial"/>
        </w:rPr>
        <w:t xml:space="preserve"> bude happeningovým dnem. Ve spolupráci s Národním divadlem </w:t>
      </w:r>
      <w:r>
        <w:rPr>
          <w:rStyle w:val="None"/>
          <w:rFonts w:ascii="Arial" w:hAnsi="Arial"/>
        </w:rPr>
        <w:t>proběhne</w:t>
      </w:r>
      <w:r w:rsidRPr="009D4C58">
        <w:rPr>
          <w:rStyle w:val="None"/>
          <w:rFonts w:ascii="Arial" w:hAnsi="Arial"/>
        </w:rPr>
        <w:t xml:space="preserve"> od 14 do 19 hodin program pro veřejnost, jehož součástí budou performance, workshopy, diskuse či prezentace. Na akci se podílí Institut umění – Divadelní ústav</w:t>
      </w:r>
      <w:r w:rsidR="00871BBB">
        <w:rPr>
          <w:rStyle w:val="None"/>
          <w:rFonts w:ascii="Arial" w:hAnsi="Arial"/>
        </w:rPr>
        <w:t xml:space="preserve"> (IDU)</w:t>
      </w:r>
      <w:r w:rsidRPr="009D4C58">
        <w:rPr>
          <w:rStyle w:val="None"/>
          <w:rFonts w:ascii="Arial" w:hAnsi="Arial"/>
        </w:rPr>
        <w:t>, Národní divadlo, Chemické divadlo, Třetí prostor, Rock Opera Pr</w:t>
      </w:r>
      <w:r w:rsidR="004F7CED">
        <w:rPr>
          <w:rStyle w:val="None"/>
          <w:rFonts w:ascii="Arial" w:hAnsi="Arial"/>
        </w:rPr>
        <w:t xml:space="preserve">aha, </w:t>
      </w:r>
      <w:proofErr w:type="spellStart"/>
      <w:r w:rsidR="004F7CED">
        <w:rPr>
          <w:rStyle w:val="None"/>
          <w:rFonts w:ascii="Arial" w:hAnsi="Arial"/>
        </w:rPr>
        <w:t>HaDivadlo</w:t>
      </w:r>
      <w:proofErr w:type="spellEnd"/>
      <w:r w:rsidR="004F7CED">
        <w:rPr>
          <w:rStyle w:val="None"/>
          <w:rFonts w:ascii="Arial" w:hAnsi="Arial"/>
        </w:rPr>
        <w:t>, Divadlo DISK, Fó</w:t>
      </w:r>
      <w:r w:rsidRPr="009D4C58">
        <w:rPr>
          <w:rStyle w:val="None"/>
          <w:rFonts w:ascii="Arial" w:hAnsi="Arial"/>
        </w:rPr>
        <w:t xml:space="preserve">rum Karlín a Divadlo na Fidlovačce. </w:t>
      </w:r>
    </w:p>
    <w:p w14:paraId="61DBB976" w14:textId="77777777" w:rsidR="00261DA5" w:rsidRPr="009D4C58" w:rsidRDefault="00261DA5" w:rsidP="00261DA5">
      <w:pPr>
        <w:widowControl w:val="0"/>
        <w:jc w:val="both"/>
        <w:rPr>
          <w:rStyle w:val="None"/>
          <w:rFonts w:ascii="Arial" w:eastAsia="Arial" w:hAnsi="Arial" w:cs="Arial"/>
        </w:rPr>
      </w:pPr>
    </w:p>
    <w:p w14:paraId="4566BFCE" w14:textId="77777777" w:rsidR="00261DA5" w:rsidRPr="00BF6E2E" w:rsidRDefault="00261DA5" w:rsidP="00261DA5">
      <w:pPr>
        <w:widowControl w:val="0"/>
        <w:jc w:val="both"/>
        <w:rPr>
          <w:rStyle w:val="None"/>
          <w:rFonts w:ascii="Arial" w:hAnsi="Arial"/>
        </w:rPr>
      </w:pPr>
      <w:r w:rsidRPr="009D4C58">
        <w:rPr>
          <w:rStyle w:val="None"/>
          <w:rFonts w:ascii="Arial" w:hAnsi="Arial"/>
          <w:i/>
          <w:iCs/>
        </w:rPr>
        <w:t>„</w:t>
      </w:r>
      <w:r>
        <w:rPr>
          <w:rStyle w:val="None"/>
          <w:rFonts w:ascii="Arial" w:hAnsi="Arial"/>
          <w:i/>
          <w:iCs/>
        </w:rPr>
        <w:t>P</w:t>
      </w:r>
      <w:r w:rsidRPr="009D4C58">
        <w:rPr>
          <w:rStyle w:val="None"/>
          <w:rFonts w:ascii="Arial" w:hAnsi="Arial"/>
          <w:i/>
          <w:iCs/>
        </w:rPr>
        <w:t>o dohodě s</w:t>
      </w:r>
      <w:r>
        <w:rPr>
          <w:rStyle w:val="None"/>
          <w:rFonts w:ascii="Arial" w:hAnsi="Arial"/>
          <w:i/>
          <w:iCs/>
        </w:rPr>
        <w:t>e</w:t>
      </w:r>
      <w:r w:rsidRPr="009D4C58">
        <w:rPr>
          <w:rStyle w:val="None"/>
          <w:rFonts w:ascii="Arial" w:hAnsi="Arial"/>
          <w:i/>
          <w:iCs/>
        </w:rPr>
        <w:t> </w:t>
      </w:r>
      <w:r>
        <w:rPr>
          <w:rStyle w:val="None"/>
          <w:rFonts w:ascii="Arial" w:hAnsi="Arial"/>
          <w:i/>
          <w:iCs/>
        </w:rPr>
        <w:t>z</w:t>
      </w:r>
      <w:r w:rsidRPr="009D4C58">
        <w:rPr>
          <w:rStyle w:val="None"/>
          <w:rFonts w:ascii="Arial" w:hAnsi="Arial"/>
          <w:i/>
          <w:iCs/>
        </w:rPr>
        <w:t>účastn</w:t>
      </w:r>
      <w:r>
        <w:rPr>
          <w:rStyle w:val="None"/>
          <w:rFonts w:ascii="Arial" w:hAnsi="Arial"/>
          <w:i/>
          <w:iCs/>
        </w:rPr>
        <w:t>ěnými</w:t>
      </w:r>
      <w:r w:rsidRPr="009D4C58">
        <w:rPr>
          <w:rStyle w:val="None"/>
          <w:rFonts w:ascii="Arial" w:hAnsi="Arial"/>
          <w:i/>
          <w:iCs/>
        </w:rPr>
        <w:t xml:space="preserve"> divadly</w:t>
      </w:r>
      <w:r>
        <w:rPr>
          <w:rStyle w:val="None"/>
          <w:rFonts w:ascii="Arial" w:hAnsi="Arial"/>
          <w:i/>
          <w:iCs/>
        </w:rPr>
        <w:t xml:space="preserve"> se každý rok snažíme dát Noci divadel jasné</w:t>
      </w:r>
      <w:r w:rsidRPr="009D4C58">
        <w:rPr>
          <w:rStyle w:val="None"/>
          <w:rFonts w:ascii="Arial" w:hAnsi="Arial"/>
          <w:i/>
          <w:iCs/>
        </w:rPr>
        <w:t xml:space="preserve"> t</w:t>
      </w:r>
      <w:r>
        <w:rPr>
          <w:rStyle w:val="None"/>
          <w:rFonts w:ascii="Arial" w:hAnsi="Arial"/>
          <w:i/>
          <w:iCs/>
        </w:rPr>
        <w:t>é</w:t>
      </w:r>
      <w:r w:rsidRPr="009D4C58">
        <w:rPr>
          <w:rStyle w:val="None"/>
          <w:rFonts w:ascii="Arial" w:hAnsi="Arial"/>
          <w:i/>
          <w:iCs/>
        </w:rPr>
        <w:t xml:space="preserve">ma. </w:t>
      </w:r>
      <w:r>
        <w:rPr>
          <w:rStyle w:val="None"/>
          <w:rFonts w:ascii="Arial" w:hAnsi="Arial"/>
          <w:i/>
          <w:iCs/>
        </w:rPr>
        <w:t>P</w:t>
      </w:r>
      <w:r w:rsidRPr="009D4C58">
        <w:rPr>
          <w:rStyle w:val="None"/>
          <w:rFonts w:ascii="Arial" w:hAnsi="Arial"/>
          <w:i/>
          <w:iCs/>
        </w:rPr>
        <w:t xml:space="preserve">od </w:t>
      </w:r>
      <w:r>
        <w:rPr>
          <w:rStyle w:val="None"/>
          <w:rFonts w:ascii="Arial" w:hAnsi="Arial"/>
          <w:i/>
          <w:iCs/>
        </w:rPr>
        <w:t xml:space="preserve">loňským </w:t>
      </w:r>
      <w:r w:rsidRPr="009D4C58">
        <w:rPr>
          <w:rStyle w:val="None"/>
          <w:rFonts w:ascii="Arial" w:hAnsi="Arial"/>
          <w:i/>
          <w:iCs/>
        </w:rPr>
        <w:t xml:space="preserve">mottem </w:t>
      </w:r>
      <w:r>
        <w:rPr>
          <w:rStyle w:val="None"/>
          <w:rFonts w:ascii="Arial" w:hAnsi="Arial"/>
          <w:i/>
          <w:iCs/>
        </w:rPr>
        <w:t>,</w:t>
      </w:r>
      <w:r w:rsidRPr="009D4C58">
        <w:rPr>
          <w:rStyle w:val="None"/>
          <w:rFonts w:ascii="Arial" w:hAnsi="Arial"/>
          <w:i/>
          <w:iCs/>
        </w:rPr>
        <w:t>30 let divadla a demokracie</w:t>
      </w:r>
      <w:r>
        <w:rPr>
          <w:rStyle w:val="None"/>
          <w:rFonts w:ascii="Arial" w:hAnsi="Arial"/>
          <w:i/>
          <w:iCs/>
        </w:rPr>
        <w:t>‘</w:t>
      </w:r>
      <w:r w:rsidRPr="009D4C58">
        <w:rPr>
          <w:rStyle w:val="None"/>
          <w:rFonts w:ascii="Arial" w:hAnsi="Arial"/>
          <w:i/>
          <w:iCs/>
        </w:rPr>
        <w:t xml:space="preserve"> </w:t>
      </w:r>
      <w:r>
        <w:rPr>
          <w:rStyle w:val="None"/>
          <w:rFonts w:ascii="Arial" w:hAnsi="Arial"/>
          <w:i/>
          <w:iCs/>
        </w:rPr>
        <w:t xml:space="preserve">tak </w:t>
      </w:r>
      <w:r w:rsidRPr="00F9458D">
        <w:rPr>
          <w:rStyle w:val="None"/>
          <w:rFonts w:ascii="Arial" w:hAnsi="Arial"/>
          <w:i/>
          <w:iCs/>
        </w:rPr>
        <w:t xml:space="preserve">řada zapojených divadel </w:t>
      </w:r>
      <w:r w:rsidRPr="009D4C58">
        <w:rPr>
          <w:rStyle w:val="None"/>
          <w:rFonts w:ascii="Arial" w:hAnsi="Arial"/>
          <w:i/>
          <w:iCs/>
        </w:rPr>
        <w:t>reflektovala výročí sametové revoluce</w:t>
      </w:r>
      <w:r>
        <w:rPr>
          <w:rStyle w:val="None"/>
          <w:rFonts w:ascii="Arial" w:hAnsi="Arial"/>
          <w:i/>
          <w:iCs/>
        </w:rPr>
        <w:t>.</w:t>
      </w:r>
      <w:r w:rsidRPr="009D4C58">
        <w:rPr>
          <w:rStyle w:val="None"/>
          <w:rFonts w:ascii="Arial" w:hAnsi="Arial"/>
          <w:i/>
          <w:iCs/>
        </w:rPr>
        <w:t xml:space="preserve"> </w:t>
      </w:r>
      <w:r>
        <w:rPr>
          <w:rStyle w:val="None"/>
          <w:rFonts w:ascii="Arial" w:hAnsi="Arial"/>
          <w:i/>
          <w:iCs/>
        </w:rPr>
        <w:t>V</w:t>
      </w:r>
      <w:r w:rsidRPr="009D4C58">
        <w:rPr>
          <w:rStyle w:val="None"/>
          <w:rFonts w:ascii="Arial" w:hAnsi="Arial"/>
          <w:i/>
          <w:iCs/>
        </w:rPr>
        <w:t xml:space="preserve"> letošním roce </w:t>
      </w:r>
      <w:r>
        <w:rPr>
          <w:rStyle w:val="None"/>
          <w:rFonts w:ascii="Arial" w:hAnsi="Arial"/>
          <w:i/>
          <w:iCs/>
        </w:rPr>
        <w:t xml:space="preserve">jsme </w:t>
      </w:r>
      <w:r w:rsidRPr="009D4C58">
        <w:rPr>
          <w:rStyle w:val="None"/>
          <w:rFonts w:ascii="Arial" w:hAnsi="Arial"/>
          <w:i/>
          <w:iCs/>
        </w:rPr>
        <w:t>zvolili aktuální společenské téma související s udržitelností lidské civilizace. Divadla totiž mohou významně přispět k </w:t>
      </w:r>
      <w:r>
        <w:rPr>
          <w:rStyle w:val="None"/>
          <w:rFonts w:ascii="Arial" w:hAnsi="Arial"/>
          <w:i/>
          <w:iCs/>
        </w:rPr>
        <w:t>větší</w:t>
      </w:r>
      <w:r w:rsidRPr="009D4C58">
        <w:rPr>
          <w:rStyle w:val="None"/>
          <w:rFonts w:ascii="Arial" w:hAnsi="Arial"/>
          <w:i/>
          <w:iCs/>
        </w:rPr>
        <w:t xml:space="preserve"> citlivosti vůči klimatické krizi,”</w:t>
      </w:r>
      <w:r w:rsidRPr="009D4C58">
        <w:rPr>
          <w:rStyle w:val="None"/>
          <w:rFonts w:ascii="Arial" w:hAnsi="Arial"/>
        </w:rPr>
        <w:t xml:space="preserve"> vysvětluje Martina Pecková Černá z</w:t>
      </w:r>
      <w:r w:rsidR="00871BBB">
        <w:rPr>
          <w:rStyle w:val="None"/>
          <w:rFonts w:ascii="Arial" w:hAnsi="Arial"/>
        </w:rPr>
        <w:t xml:space="preserve"> IDU</w:t>
      </w:r>
      <w:r w:rsidRPr="009D4C58">
        <w:rPr>
          <w:rStyle w:val="None"/>
          <w:rFonts w:ascii="Arial" w:hAnsi="Arial"/>
        </w:rPr>
        <w:t>, který Noc divadel v ČR od roku 2013 koordinuj</w:t>
      </w:r>
      <w:r w:rsidR="00871BBB">
        <w:rPr>
          <w:rStyle w:val="None"/>
          <w:rFonts w:ascii="Arial" w:hAnsi="Arial"/>
        </w:rPr>
        <w:t>e</w:t>
      </w:r>
      <w:r w:rsidRPr="009D4C58">
        <w:rPr>
          <w:rStyle w:val="None"/>
          <w:rFonts w:ascii="Arial" w:hAnsi="Arial"/>
        </w:rPr>
        <w:t>.</w:t>
      </w:r>
      <w:r w:rsidR="00BF6E2E">
        <w:rPr>
          <w:rStyle w:val="None"/>
          <w:rFonts w:ascii="Arial" w:hAnsi="Arial"/>
        </w:rPr>
        <w:t xml:space="preserve"> </w:t>
      </w:r>
      <w:r w:rsidRPr="009D4C58">
        <w:rPr>
          <w:rStyle w:val="None"/>
          <w:rFonts w:ascii="Arial" w:hAnsi="Arial"/>
        </w:rPr>
        <w:t xml:space="preserve">Kromě březnové instalace/happeningu chystají organizátoři například edukační </w:t>
      </w:r>
      <w:proofErr w:type="spellStart"/>
      <w:r w:rsidRPr="009D4C58">
        <w:rPr>
          <w:rStyle w:val="None"/>
          <w:rFonts w:ascii="Arial" w:hAnsi="Arial"/>
        </w:rPr>
        <w:t>webináře</w:t>
      </w:r>
      <w:proofErr w:type="spellEnd"/>
      <w:r w:rsidRPr="009D4C58">
        <w:rPr>
          <w:rStyle w:val="None"/>
          <w:rFonts w:ascii="Arial" w:hAnsi="Arial"/>
        </w:rPr>
        <w:t xml:space="preserve"> </w:t>
      </w:r>
      <w:r w:rsidRPr="009D4C58">
        <w:rPr>
          <w:rStyle w:val="None"/>
          <w:rFonts w:ascii="Arial" w:hAnsi="Arial"/>
          <w:b/>
          <w:bCs/>
        </w:rPr>
        <w:t>Zelené čtvrtky</w:t>
      </w:r>
      <w:r w:rsidRPr="009D4C58">
        <w:rPr>
          <w:rStyle w:val="None"/>
          <w:rFonts w:ascii="Arial" w:hAnsi="Arial"/>
        </w:rPr>
        <w:t>, ve kterých se rovněž zaměří na ekologická témata a příklady dobré praxe v divadelní</w:t>
      </w:r>
      <w:r>
        <w:rPr>
          <w:rStyle w:val="None"/>
          <w:rFonts w:ascii="Arial" w:hAnsi="Arial"/>
        </w:rPr>
        <w:t>m</w:t>
      </w:r>
      <w:r w:rsidRPr="009D4C58">
        <w:rPr>
          <w:rStyle w:val="None"/>
          <w:rFonts w:ascii="Arial" w:hAnsi="Arial"/>
        </w:rPr>
        <w:t xml:space="preserve"> provozu.</w:t>
      </w:r>
      <w:r w:rsidR="00654C4C">
        <w:rPr>
          <w:rStyle w:val="None"/>
          <w:rFonts w:ascii="Arial" w:hAnsi="Arial"/>
        </w:rPr>
        <w:t xml:space="preserve"> Možnostem šetrného provozu a t</w:t>
      </w:r>
      <w:r w:rsidR="00BF6E2E">
        <w:rPr>
          <w:rStyle w:val="None"/>
          <w:rFonts w:ascii="Arial" w:hAnsi="Arial"/>
        </w:rPr>
        <w:t>omu</w:t>
      </w:r>
      <w:r w:rsidR="00654C4C">
        <w:rPr>
          <w:rStyle w:val="None"/>
          <w:rFonts w:ascii="Arial" w:hAnsi="Arial"/>
        </w:rPr>
        <w:t xml:space="preserve">, jak uchopit téma klimatické krize v rámci kulturních organizací, se IDU </w:t>
      </w:r>
      <w:r w:rsidR="00871BBB">
        <w:rPr>
          <w:rStyle w:val="None"/>
          <w:rFonts w:ascii="Arial" w:hAnsi="Arial"/>
        </w:rPr>
        <w:t xml:space="preserve">věnuje </w:t>
      </w:r>
      <w:r w:rsidR="00654C4C">
        <w:rPr>
          <w:rStyle w:val="None"/>
          <w:rFonts w:ascii="Arial" w:hAnsi="Arial"/>
        </w:rPr>
        <w:t xml:space="preserve">také </w:t>
      </w:r>
      <w:r w:rsidR="00871BBB">
        <w:rPr>
          <w:rStyle w:val="None"/>
          <w:rFonts w:ascii="Arial" w:hAnsi="Arial"/>
        </w:rPr>
        <w:t xml:space="preserve">v rámci neformální platformy Kultura pro budoucnost, </w:t>
      </w:r>
      <w:r w:rsidR="00654C4C">
        <w:rPr>
          <w:rStyle w:val="None"/>
          <w:rFonts w:ascii="Arial" w:hAnsi="Arial"/>
        </w:rPr>
        <w:t>kterou inicioval na podzim 2019.</w:t>
      </w:r>
    </w:p>
    <w:p w14:paraId="11D916CF" w14:textId="77777777" w:rsidR="00261DA5" w:rsidRPr="009D4C58" w:rsidRDefault="00261DA5" w:rsidP="00261DA5">
      <w:pPr>
        <w:widowControl w:val="0"/>
        <w:jc w:val="both"/>
        <w:rPr>
          <w:rStyle w:val="None"/>
          <w:rFonts w:ascii="Arial" w:eastAsia="Arial" w:hAnsi="Arial" w:cs="Arial"/>
        </w:rPr>
      </w:pPr>
    </w:p>
    <w:p w14:paraId="504CB5ED" w14:textId="77777777" w:rsidR="00261DA5" w:rsidRPr="009D4C58" w:rsidRDefault="00261DA5" w:rsidP="00261DA5">
      <w:pPr>
        <w:widowControl w:val="0"/>
        <w:jc w:val="both"/>
        <w:rPr>
          <w:rStyle w:val="None"/>
          <w:rFonts w:ascii="Arial" w:eastAsia="Arial" w:hAnsi="Arial" w:cs="Arial"/>
        </w:rPr>
      </w:pPr>
      <w:r w:rsidRPr="009D4C58">
        <w:rPr>
          <w:rStyle w:val="None"/>
          <w:rFonts w:ascii="Arial" w:hAnsi="Arial"/>
        </w:rPr>
        <w:t xml:space="preserve">Noc divadel je součástí mezinárodního projektu </w:t>
      </w:r>
      <w:proofErr w:type="spellStart"/>
      <w:r w:rsidRPr="009D4C58">
        <w:rPr>
          <w:rStyle w:val="None"/>
          <w:rFonts w:ascii="Arial" w:hAnsi="Arial"/>
        </w:rPr>
        <w:t>European</w:t>
      </w:r>
      <w:proofErr w:type="spellEnd"/>
      <w:r w:rsidRPr="009D4C58">
        <w:rPr>
          <w:rStyle w:val="None"/>
          <w:rFonts w:ascii="Arial" w:hAnsi="Arial"/>
        </w:rPr>
        <w:t xml:space="preserve"> </w:t>
      </w:r>
      <w:proofErr w:type="spellStart"/>
      <w:r w:rsidRPr="009D4C58">
        <w:rPr>
          <w:rStyle w:val="None"/>
          <w:rFonts w:ascii="Arial" w:hAnsi="Arial"/>
        </w:rPr>
        <w:t>Theatre</w:t>
      </w:r>
      <w:proofErr w:type="spellEnd"/>
      <w:r w:rsidRPr="009D4C58">
        <w:rPr>
          <w:rStyle w:val="None"/>
          <w:rFonts w:ascii="Arial" w:hAnsi="Arial"/>
        </w:rPr>
        <w:t xml:space="preserve"> Night, který v roce 2008 odstartovala chorvatská Noc </w:t>
      </w:r>
      <w:proofErr w:type="spellStart"/>
      <w:r w:rsidRPr="009D4C58">
        <w:rPr>
          <w:rStyle w:val="None"/>
          <w:rFonts w:ascii="Arial" w:hAnsi="Arial"/>
        </w:rPr>
        <w:t>Kazališta</w:t>
      </w:r>
      <w:proofErr w:type="spellEnd"/>
      <w:r w:rsidRPr="009D4C58">
        <w:rPr>
          <w:rStyle w:val="None"/>
          <w:rFonts w:ascii="Arial" w:hAnsi="Arial"/>
        </w:rPr>
        <w:t>. Myšlenka s</w:t>
      </w:r>
      <w:r w:rsidR="005C28A5">
        <w:rPr>
          <w:rStyle w:val="None"/>
          <w:rFonts w:ascii="Arial" w:hAnsi="Arial"/>
        </w:rPr>
        <w:t>polečného divadelního svátku se </w:t>
      </w:r>
      <w:r w:rsidRPr="009D4C58">
        <w:rPr>
          <w:rStyle w:val="None"/>
          <w:rFonts w:ascii="Arial" w:hAnsi="Arial"/>
        </w:rPr>
        <w:t>postupně rozšířila do více jak desítky evropských zemí. V loňskem roce se Noci divadel v ČR zúčastnilo na 40 tisíc návštěvníků a zapojilo 109 kul</w:t>
      </w:r>
      <w:r w:rsidR="005C28A5">
        <w:rPr>
          <w:rStyle w:val="None"/>
          <w:rFonts w:ascii="Arial" w:hAnsi="Arial"/>
        </w:rPr>
        <w:t>turních institucí ze 30 měst. V </w:t>
      </w:r>
      <w:r w:rsidRPr="009D4C58">
        <w:rPr>
          <w:rStyle w:val="None"/>
          <w:rFonts w:ascii="Arial" w:hAnsi="Arial"/>
        </w:rPr>
        <w:t xml:space="preserve">Praze program připravilo celkem 52 divadel a souborů. Noc divadel v ČR je tak největším projektem v rámci </w:t>
      </w:r>
      <w:proofErr w:type="spellStart"/>
      <w:r w:rsidRPr="009D4C58">
        <w:rPr>
          <w:rStyle w:val="None"/>
          <w:rFonts w:ascii="Arial" w:hAnsi="Arial"/>
        </w:rPr>
        <w:t>European</w:t>
      </w:r>
      <w:proofErr w:type="spellEnd"/>
      <w:r w:rsidRPr="009D4C58">
        <w:rPr>
          <w:rStyle w:val="None"/>
          <w:rFonts w:ascii="Arial" w:hAnsi="Arial"/>
        </w:rPr>
        <w:t xml:space="preserve"> </w:t>
      </w:r>
      <w:proofErr w:type="spellStart"/>
      <w:r w:rsidRPr="009D4C58">
        <w:rPr>
          <w:rStyle w:val="None"/>
          <w:rFonts w:ascii="Arial" w:hAnsi="Arial"/>
        </w:rPr>
        <w:t>Theatre</w:t>
      </w:r>
      <w:proofErr w:type="spellEnd"/>
      <w:r w:rsidRPr="009D4C58">
        <w:rPr>
          <w:rStyle w:val="None"/>
          <w:rFonts w:ascii="Arial" w:hAnsi="Arial"/>
        </w:rPr>
        <w:t xml:space="preserve"> Night.</w:t>
      </w:r>
    </w:p>
    <w:p w14:paraId="29EC1DD0" w14:textId="77777777" w:rsidR="00261DA5" w:rsidRPr="009D4C58" w:rsidRDefault="00261DA5" w:rsidP="00261DA5">
      <w:pPr>
        <w:widowControl w:val="0"/>
        <w:jc w:val="both"/>
        <w:rPr>
          <w:rStyle w:val="None"/>
          <w:rFonts w:ascii="Arial" w:eastAsia="Arial" w:hAnsi="Arial" w:cs="Arial"/>
        </w:rPr>
      </w:pPr>
    </w:p>
    <w:p w14:paraId="624090CC" w14:textId="77777777" w:rsidR="00261DA5" w:rsidRPr="009D4C58" w:rsidRDefault="00261DA5" w:rsidP="00261DA5">
      <w:pPr>
        <w:widowControl w:val="0"/>
        <w:jc w:val="both"/>
        <w:rPr>
          <w:rStyle w:val="None"/>
          <w:rFonts w:ascii="Arial" w:eastAsia="Arial" w:hAnsi="Arial" w:cs="Arial"/>
          <w:b/>
          <w:bCs/>
        </w:rPr>
      </w:pPr>
      <w:r w:rsidRPr="009D4C58">
        <w:rPr>
          <w:rStyle w:val="None"/>
          <w:rFonts w:ascii="Arial" w:hAnsi="Arial"/>
          <w:b/>
          <w:bCs/>
        </w:rPr>
        <w:lastRenderedPageBreak/>
        <w:t xml:space="preserve">Webové stránky: </w:t>
      </w:r>
      <w:hyperlink r:id="rId9" w:history="1">
        <w:r w:rsidRPr="009D4C58">
          <w:rPr>
            <w:rStyle w:val="Hyperlink0"/>
          </w:rPr>
          <w:t>www.nocdivadel.cz</w:t>
        </w:r>
      </w:hyperlink>
    </w:p>
    <w:p w14:paraId="61FFD2F3" w14:textId="77777777" w:rsidR="00261DA5" w:rsidRPr="009D4C58" w:rsidRDefault="00261DA5" w:rsidP="00261DA5">
      <w:pPr>
        <w:widowControl w:val="0"/>
        <w:jc w:val="both"/>
        <w:rPr>
          <w:rStyle w:val="None"/>
          <w:rFonts w:ascii="Arial" w:eastAsia="Arial" w:hAnsi="Arial" w:cs="Arial"/>
          <w:b/>
          <w:bCs/>
        </w:rPr>
      </w:pPr>
      <w:proofErr w:type="spellStart"/>
      <w:r w:rsidRPr="009D4C58">
        <w:rPr>
          <w:rStyle w:val="None"/>
          <w:rFonts w:ascii="Arial" w:hAnsi="Arial"/>
          <w:b/>
          <w:bCs/>
        </w:rPr>
        <w:t>Facebook</w:t>
      </w:r>
      <w:proofErr w:type="spellEnd"/>
      <w:r w:rsidRPr="009D4C58">
        <w:rPr>
          <w:rStyle w:val="None"/>
          <w:rFonts w:ascii="Arial" w:hAnsi="Arial"/>
          <w:b/>
          <w:bCs/>
        </w:rPr>
        <w:t xml:space="preserve">: </w:t>
      </w:r>
      <w:hyperlink r:id="rId10" w:history="1">
        <w:r w:rsidRPr="009D4C58">
          <w:rPr>
            <w:rStyle w:val="Hyperlink0"/>
          </w:rPr>
          <w:t>www.fb.com/nocdivadel</w:t>
        </w:r>
      </w:hyperlink>
    </w:p>
    <w:p w14:paraId="2E4CA33F" w14:textId="77777777" w:rsidR="00261DA5" w:rsidRPr="009D4C58" w:rsidRDefault="00261DA5" w:rsidP="00261DA5">
      <w:pPr>
        <w:widowControl w:val="0"/>
        <w:rPr>
          <w:rStyle w:val="None"/>
          <w:rFonts w:ascii="Arial" w:eastAsia="Arial" w:hAnsi="Arial" w:cs="Arial"/>
          <w:b/>
          <w:bCs/>
        </w:rPr>
      </w:pPr>
    </w:p>
    <w:p w14:paraId="4D1F821A" w14:textId="77777777" w:rsidR="00261DA5" w:rsidRPr="009D4C58" w:rsidRDefault="00261DA5" w:rsidP="00261DA5">
      <w:pPr>
        <w:widowControl w:val="0"/>
        <w:rPr>
          <w:rStyle w:val="None"/>
          <w:rFonts w:ascii="Arial" w:eastAsia="Arial" w:hAnsi="Arial" w:cs="Arial"/>
          <w:b/>
          <w:bCs/>
        </w:rPr>
      </w:pPr>
      <w:r w:rsidRPr="009D4C58">
        <w:rPr>
          <w:rStyle w:val="None"/>
          <w:rFonts w:ascii="Arial" w:hAnsi="Arial"/>
          <w:b/>
          <w:bCs/>
        </w:rPr>
        <w:t xml:space="preserve">Instalace/happening: Divadlo a </w:t>
      </w:r>
      <w:proofErr w:type="spellStart"/>
      <w:r w:rsidRPr="009D4C58">
        <w:rPr>
          <w:rStyle w:val="None"/>
          <w:rFonts w:ascii="Arial" w:hAnsi="Arial"/>
          <w:b/>
          <w:bCs/>
        </w:rPr>
        <w:t>udr</w:t>
      </w:r>
      <w:proofErr w:type="spellEnd"/>
      <w:r w:rsidRPr="009D4C58">
        <w:rPr>
          <w:rStyle w:val="None"/>
          <w:rFonts w:ascii="Arial" w:hAnsi="Arial"/>
          <w:b/>
          <w:bCs/>
        </w:rPr>
        <w:t>(život)</w:t>
      </w:r>
      <w:proofErr w:type="spellStart"/>
      <w:r w:rsidRPr="009D4C58">
        <w:rPr>
          <w:rStyle w:val="None"/>
          <w:rFonts w:ascii="Arial" w:hAnsi="Arial"/>
          <w:b/>
          <w:bCs/>
        </w:rPr>
        <w:t>elnost</w:t>
      </w:r>
      <w:proofErr w:type="spellEnd"/>
    </w:p>
    <w:p w14:paraId="4CCEED98" w14:textId="77777777" w:rsidR="00261DA5" w:rsidRPr="009D4C58" w:rsidRDefault="00261DA5" w:rsidP="00261DA5">
      <w:pPr>
        <w:widowControl w:val="0"/>
        <w:rPr>
          <w:rStyle w:val="None"/>
          <w:rFonts w:ascii="Arial" w:eastAsia="Arial" w:hAnsi="Arial" w:cs="Arial"/>
        </w:rPr>
      </w:pPr>
      <w:r w:rsidRPr="009D4C58">
        <w:rPr>
          <w:rStyle w:val="None"/>
          <w:rFonts w:ascii="Arial" w:hAnsi="Arial"/>
        </w:rPr>
        <w:t>24. 3. 9:00 do 27. 3. 13:00</w:t>
      </w:r>
    </w:p>
    <w:p w14:paraId="397DCB5E" w14:textId="77777777" w:rsidR="00261DA5" w:rsidRDefault="00261DA5" w:rsidP="00261DA5">
      <w:pPr>
        <w:widowControl w:val="0"/>
        <w:rPr>
          <w:rStyle w:val="None"/>
          <w:rFonts w:ascii="Arial" w:hAnsi="Arial"/>
        </w:rPr>
      </w:pPr>
      <w:r w:rsidRPr="009D4C58">
        <w:rPr>
          <w:rStyle w:val="None"/>
          <w:rFonts w:ascii="Arial" w:hAnsi="Arial"/>
        </w:rPr>
        <w:t>Náměstí Václava Havla, Praha 1</w:t>
      </w:r>
    </w:p>
    <w:p w14:paraId="29EFA540" w14:textId="77777777" w:rsidR="00261DA5" w:rsidRPr="009D4C58" w:rsidRDefault="00261DA5" w:rsidP="00261DA5">
      <w:pPr>
        <w:widowControl w:val="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Vstup volný</w:t>
      </w:r>
    </w:p>
    <w:p w14:paraId="69A34264" w14:textId="77777777" w:rsidR="00AA1270" w:rsidRPr="00ED4A82" w:rsidRDefault="00AA1270" w:rsidP="00AA1270">
      <w:pPr>
        <w:pBdr>
          <w:bottom w:val="single" w:sz="6" w:space="1" w:color="auto"/>
        </w:pBdr>
        <w:jc w:val="both"/>
        <w:rPr>
          <w:rFonts w:ascii="Arial" w:hAnsi="Arial" w:cs="Arial"/>
          <w:lang w:eastAsia="zh-CN"/>
        </w:rPr>
      </w:pPr>
    </w:p>
    <w:p w14:paraId="3736F4BC" w14:textId="77777777" w:rsidR="00AA1270" w:rsidRPr="00ED4A82" w:rsidRDefault="00AA1270" w:rsidP="00AA1270">
      <w:pPr>
        <w:jc w:val="both"/>
        <w:rPr>
          <w:rFonts w:ascii="Arial" w:hAnsi="Arial" w:cs="Arial"/>
        </w:rPr>
      </w:pPr>
    </w:p>
    <w:p w14:paraId="5257942E" w14:textId="77777777" w:rsidR="00AA1270" w:rsidRPr="00ED4A82" w:rsidRDefault="00AA1270" w:rsidP="00AA1270">
      <w:pPr>
        <w:jc w:val="both"/>
        <w:rPr>
          <w:rFonts w:ascii="Arial" w:hAnsi="Arial" w:cs="Arial"/>
          <w:b/>
          <w:iCs/>
        </w:rPr>
      </w:pPr>
      <w:r w:rsidRPr="00ED4A82">
        <w:rPr>
          <w:rFonts w:ascii="Arial" w:hAnsi="Arial" w:cs="Arial"/>
          <w:b/>
          <w:iCs/>
        </w:rPr>
        <w:t>Tiskový servis a PR:</w:t>
      </w:r>
    </w:p>
    <w:p w14:paraId="04DC9848" w14:textId="77777777" w:rsidR="00AA1270" w:rsidRPr="00ED4A82" w:rsidRDefault="00AA1270" w:rsidP="00AA1270">
      <w:pPr>
        <w:jc w:val="both"/>
        <w:rPr>
          <w:rFonts w:ascii="Arial" w:hAnsi="Arial" w:cs="Arial"/>
          <w:iCs/>
        </w:rPr>
      </w:pPr>
      <w:r w:rsidRPr="00ED4A82">
        <w:rPr>
          <w:rFonts w:ascii="Arial" w:hAnsi="Arial" w:cs="Arial"/>
          <w:iCs/>
        </w:rPr>
        <w:t>Eliška Míkovcová</w:t>
      </w:r>
    </w:p>
    <w:p w14:paraId="1DCAC764" w14:textId="77777777" w:rsidR="00AA1270" w:rsidRPr="00ED4A82" w:rsidRDefault="00AA1270" w:rsidP="00AA1270">
      <w:pPr>
        <w:jc w:val="both"/>
        <w:rPr>
          <w:rFonts w:ascii="Arial" w:hAnsi="Arial" w:cs="Arial"/>
          <w:i/>
          <w:iCs/>
        </w:rPr>
      </w:pPr>
      <w:r w:rsidRPr="00ED4A82">
        <w:rPr>
          <w:rFonts w:ascii="Arial" w:hAnsi="Arial" w:cs="Arial"/>
          <w:i/>
          <w:iCs/>
        </w:rPr>
        <w:t>t: +420 606 77 44 35</w:t>
      </w:r>
    </w:p>
    <w:p w14:paraId="07501AE1" w14:textId="77777777" w:rsidR="00AA1270" w:rsidRPr="00ED4A82" w:rsidRDefault="00AA1270" w:rsidP="00AA1270">
      <w:pPr>
        <w:jc w:val="both"/>
        <w:rPr>
          <w:rFonts w:ascii="Arial" w:hAnsi="Arial" w:cs="Arial"/>
        </w:rPr>
      </w:pPr>
      <w:r w:rsidRPr="00ED4A82">
        <w:rPr>
          <w:rFonts w:ascii="Arial" w:hAnsi="Arial" w:cs="Arial"/>
          <w:i/>
          <w:iCs/>
        </w:rPr>
        <w:t xml:space="preserve">e: </w:t>
      </w:r>
      <w:hyperlink r:id="rId11" w:history="1">
        <w:r w:rsidRPr="00ED4A82">
          <w:rPr>
            <w:rStyle w:val="Hyperlink"/>
            <w:rFonts w:ascii="Arial" w:hAnsi="Arial" w:cs="Arial"/>
            <w:i/>
            <w:iCs/>
          </w:rPr>
          <w:t>eliska.mikovcova@kulturnipr.cz</w:t>
        </w:r>
      </w:hyperlink>
      <w:r w:rsidRPr="00ED4A82">
        <w:rPr>
          <w:rFonts w:ascii="Arial" w:hAnsi="Arial" w:cs="Arial"/>
          <w:i/>
          <w:iCs/>
        </w:rPr>
        <w:t xml:space="preserve"> </w:t>
      </w:r>
    </w:p>
    <w:p w14:paraId="2723CB28" w14:textId="77777777" w:rsidR="00AA1270" w:rsidRPr="00ED4A82" w:rsidRDefault="00AA1270" w:rsidP="00AA1270">
      <w:pPr>
        <w:rPr>
          <w:rFonts w:ascii="Arial" w:hAnsi="Arial" w:cs="Arial"/>
        </w:rPr>
      </w:pPr>
    </w:p>
    <w:p w14:paraId="233597D2" w14:textId="77777777" w:rsidR="00AA1270" w:rsidRPr="00ED4A82" w:rsidRDefault="00AA1270" w:rsidP="00AA1270">
      <w:pPr>
        <w:rPr>
          <w:rFonts w:ascii="Arial" w:hAnsi="Arial" w:cs="Arial"/>
        </w:rPr>
      </w:pPr>
    </w:p>
    <w:p w14:paraId="5A0E2868" w14:textId="77777777" w:rsidR="004155AD" w:rsidRPr="00AA1270" w:rsidRDefault="004155AD" w:rsidP="00AA1270"/>
    <w:sectPr w:rsidR="004155AD" w:rsidRPr="00AA1270" w:rsidSect="004804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410" w:right="1127" w:bottom="1440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53CE3" w16cid:durableId="2027C39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CE77A" w14:textId="77777777" w:rsidR="00742C07" w:rsidRDefault="00742C07" w:rsidP="00B11B37">
      <w:r>
        <w:separator/>
      </w:r>
    </w:p>
  </w:endnote>
  <w:endnote w:type="continuationSeparator" w:id="0">
    <w:p w14:paraId="21A1384E" w14:textId="77777777" w:rsidR="00742C07" w:rsidRDefault="00742C07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n-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AE51D" w14:textId="77777777" w:rsidR="008C6CDD" w:rsidRDefault="008C6C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CC1D8" w14:textId="77777777" w:rsidR="008C6CDD" w:rsidRDefault="008C6CDD" w:rsidP="008C6CDD">
    <w:pPr>
      <w:pStyle w:val="Footer"/>
      <w:ind w:firstLine="72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C0EDC" w14:textId="77777777" w:rsidR="008C6CDD" w:rsidRDefault="008C6C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13C97" w14:textId="77777777" w:rsidR="00742C07" w:rsidRDefault="00742C07" w:rsidP="00B11B37">
      <w:r>
        <w:separator/>
      </w:r>
    </w:p>
  </w:footnote>
  <w:footnote w:type="continuationSeparator" w:id="0">
    <w:p w14:paraId="7A7A6FF4" w14:textId="77777777" w:rsidR="00742C07" w:rsidRDefault="00742C07" w:rsidP="00B11B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14EF" w14:textId="77777777" w:rsidR="008C6CDD" w:rsidRDefault="008C6C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0910" w14:textId="77777777" w:rsidR="00B11B37" w:rsidRDefault="00B11B3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BD96B6" wp14:editId="74BEC667">
          <wp:simplePos x="0" y="0"/>
          <wp:positionH relativeFrom="page">
            <wp:posOffset>0</wp:posOffset>
          </wp:positionH>
          <wp:positionV relativeFrom="page">
            <wp:posOffset>-111760</wp:posOffset>
          </wp:positionV>
          <wp:extent cx="7556500" cy="10684510"/>
          <wp:effectExtent l="0" t="0" r="1270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1ABAF" w14:textId="77777777" w:rsidR="008C6CDD" w:rsidRDefault="008C6C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69.35pt;height:352.55pt" o:bullet="t">
        <v:imagedata r:id="rId1" o:title="DSCN0222[1]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86C6B"/>
    <w:multiLevelType w:val="hybridMultilevel"/>
    <w:tmpl w:val="C40474F4"/>
    <w:lvl w:ilvl="0" w:tplc="1DDE42FA">
      <w:start w:val="1"/>
      <w:numFmt w:val="bullet"/>
      <w:lvlText w:val="-"/>
      <w:lvlJc w:val="left"/>
      <w:pPr>
        <w:ind w:left="720" w:hanging="360"/>
      </w:pPr>
      <w:rPr>
        <w:rFonts w:ascii="Brown-R" w:eastAsia="Times New Roman" w:hAnsi="Brown-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1149"/>
    <w:multiLevelType w:val="multilevel"/>
    <w:tmpl w:val="82D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61FD7"/>
    <w:multiLevelType w:val="hybridMultilevel"/>
    <w:tmpl w:val="7B5AD0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8637C5"/>
    <w:multiLevelType w:val="multilevel"/>
    <w:tmpl w:val="6280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03C52"/>
    <w:multiLevelType w:val="hybridMultilevel"/>
    <w:tmpl w:val="D24C6158"/>
    <w:lvl w:ilvl="0" w:tplc="271A92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B24CE5"/>
    <w:multiLevelType w:val="hybridMultilevel"/>
    <w:tmpl w:val="2D34B2C2"/>
    <w:lvl w:ilvl="0" w:tplc="102A6432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B083F"/>
    <w:multiLevelType w:val="hybridMultilevel"/>
    <w:tmpl w:val="972E6018"/>
    <w:lvl w:ilvl="0" w:tplc="3988A0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02D4E"/>
    <w:multiLevelType w:val="multilevel"/>
    <w:tmpl w:val="710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542DC6"/>
    <w:multiLevelType w:val="multilevel"/>
    <w:tmpl w:val="685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B1633"/>
    <w:multiLevelType w:val="hybridMultilevel"/>
    <w:tmpl w:val="E3745992"/>
    <w:lvl w:ilvl="0" w:tplc="C1E2765A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05E1A"/>
    <w:multiLevelType w:val="multilevel"/>
    <w:tmpl w:val="A5AE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8707D"/>
    <w:multiLevelType w:val="multilevel"/>
    <w:tmpl w:val="899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4F3F83"/>
    <w:multiLevelType w:val="hybridMultilevel"/>
    <w:tmpl w:val="FFFCEED2"/>
    <w:lvl w:ilvl="0" w:tplc="F77C08F6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F19A6"/>
    <w:multiLevelType w:val="multilevel"/>
    <w:tmpl w:val="6CD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F5B5A"/>
    <w:multiLevelType w:val="hybridMultilevel"/>
    <w:tmpl w:val="A8E01F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D13940"/>
    <w:multiLevelType w:val="hybridMultilevel"/>
    <w:tmpl w:val="EB7454D8"/>
    <w:lvl w:ilvl="0" w:tplc="271A9258">
      <w:numFmt w:val="bullet"/>
      <w:lvlText w:val="-"/>
      <w:lvlPicBulletId w:val="0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A09D9"/>
    <w:multiLevelType w:val="multilevel"/>
    <w:tmpl w:val="D03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0F5840"/>
    <w:multiLevelType w:val="multilevel"/>
    <w:tmpl w:val="C876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4271F3"/>
    <w:multiLevelType w:val="hybridMultilevel"/>
    <w:tmpl w:val="A6EA046E"/>
    <w:lvl w:ilvl="0" w:tplc="271A9258">
      <w:numFmt w:val="bullet"/>
      <w:lvlText w:val="-"/>
      <w:lvlPicBulletId w:val="0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4"/>
  </w:num>
  <w:num w:numId="10">
    <w:abstractNumId w:val="11"/>
  </w:num>
  <w:num w:numId="11">
    <w:abstractNumId w:val="16"/>
  </w:num>
  <w:num w:numId="12">
    <w:abstractNumId w:val="6"/>
  </w:num>
  <w:num w:numId="13">
    <w:abstractNumId w:val="5"/>
  </w:num>
  <w:num w:numId="14">
    <w:abstractNumId w:val="13"/>
  </w:num>
  <w:num w:numId="15">
    <w:abstractNumId w:val="19"/>
  </w:num>
  <w:num w:numId="16">
    <w:abstractNumId w:val="17"/>
  </w:num>
  <w:num w:numId="17">
    <w:abstractNumId w:val="10"/>
  </w:num>
  <w:num w:numId="18">
    <w:abstractNumId w:val="20"/>
  </w:num>
  <w:num w:numId="19">
    <w:abstractNumId w:val="15"/>
  </w:num>
  <w:num w:numId="20">
    <w:abstractNumId w:val="18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7"/>
    <w:rsid w:val="000252A5"/>
    <w:rsid w:val="00033737"/>
    <w:rsid w:val="000344FD"/>
    <w:rsid w:val="00065527"/>
    <w:rsid w:val="000962AA"/>
    <w:rsid w:val="000A3AA9"/>
    <w:rsid w:val="000F2C20"/>
    <w:rsid w:val="00106EDC"/>
    <w:rsid w:val="001143D1"/>
    <w:rsid w:val="001614E6"/>
    <w:rsid w:val="00190912"/>
    <w:rsid w:val="0019764E"/>
    <w:rsid w:val="001D0E1B"/>
    <w:rsid w:val="001E1023"/>
    <w:rsid w:val="0021250F"/>
    <w:rsid w:val="002427FE"/>
    <w:rsid w:val="00261DA5"/>
    <w:rsid w:val="002E53F1"/>
    <w:rsid w:val="002F46A3"/>
    <w:rsid w:val="00324CF1"/>
    <w:rsid w:val="003600EE"/>
    <w:rsid w:val="00377624"/>
    <w:rsid w:val="003E52AA"/>
    <w:rsid w:val="004155AD"/>
    <w:rsid w:val="0044087C"/>
    <w:rsid w:val="00466002"/>
    <w:rsid w:val="004804E3"/>
    <w:rsid w:val="00492AC5"/>
    <w:rsid w:val="004C0B65"/>
    <w:rsid w:val="004C502E"/>
    <w:rsid w:val="004D57FC"/>
    <w:rsid w:val="004E368A"/>
    <w:rsid w:val="004F7CED"/>
    <w:rsid w:val="00512D76"/>
    <w:rsid w:val="00515AB6"/>
    <w:rsid w:val="00535416"/>
    <w:rsid w:val="005A2736"/>
    <w:rsid w:val="005B2B65"/>
    <w:rsid w:val="005C28A5"/>
    <w:rsid w:val="005F07C4"/>
    <w:rsid w:val="00616398"/>
    <w:rsid w:val="00631C3D"/>
    <w:rsid w:val="00641221"/>
    <w:rsid w:val="00646B76"/>
    <w:rsid w:val="00646EA0"/>
    <w:rsid w:val="00654C4C"/>
    <w:rsid w:val="006617B4"/>
    <w:rsid w:val="0066783F"/>
    <w:rsid w:val="006D62BE"/>
    <w:rsid w:val="00710721"/>
    <w:rsid w:val="00742C07"/>
    <w:rsid w:val="00774313"/>
    <w:rsid w:val="00790FC1"/>
    <w:rsid w:val="007C0F0C"/>
    <w:rsid w:val="007E4685"/>
    <w:rsid w:val="008271E8"/>
    <w:rsid w:val="008319A4"/>
    <w:rsid w:val="008623A0"/>
    <w:rsid w:val="008671AE"/>
    <w:rsid w:val="00871BBB"/>
    <w:rsid w:val="00875A58"/>
    <w:rsid w:val="008A6669"/>
    <w:rsid w:val="008C6CDD"/>
    <w:rsid w:val="008E5F1F"/>
    <w:rsid w:val="008F2028"/>
    <w:rsid w:val="00903E54"/>
    <w:rsid w:val="00907DE1"/>
    <w:rsid w:val="00916883"/>
    <w:rsid w:val="00947E68"/>
    <w:rsid w:val="00986E9E"/>
    <w:rsid w:val="00995142"/>
    <w:rsid w:val="00995F9A"/>
    <w:rsid w:val="009C3BB3"/>
    <w:rsid w:val="009F71CD"/>
    <w:rsid w:val="009F73BD"/>
    <w:rsid w:val="00A240DA"/>
    <w:rsid w:val="00A33E02"/>
    <w:rsid w:val="00A477CD"/>
    <w:rsid w:val="00AA1270"/>
    <w:rsid w:val="00AA328C"/>
    <w:rsid w:val="00AF4049"/>
    <w:rsid w:val="00B05450"/>
    <w:rsid w:val="00B11B37"/>
    <w:rsid w:val="00B11D9B"/>
    <w:rsid w:val="00B40C67"/>
    <w:rsid w:val="00B412FE"/>
    <w:rsid w:val="00B97F3D"/>
    <w:rsid w:val="00BA123B"/>
    <w:rsid w:val="00BC4087"/>
    <w:rsid w:val="00BF6E2E"/>
    <w:rsid w:val="00C01BCC"/>
    <w:rsid w:val="00C131F3"/>
    <w:rsid w:val="00C35E38"/>
    <w:rsid w:val="00C46D70"/>
    <w:rsid w:val="00C513CD"/>
    <w:rsid w:val="00C67C4C"/>
    <w:rsid w:val="00C82D66"/>
    <w:rsid w:val="00CD3881"/>
    <w:rsid w:val="00CF0691"/>
    <w:rsid w:val="00D013B8"/>
    <w:rsid w:val="00D048DC"/>
    <w:rsid w:val="00D60620"/>
    <w:rsid w:val="00D74C8B"/>
    <w:rsid w:val="00DB601C"/>
    <w:rsid w:val="00DB7BD0"/>
    <w:rsid w:val="00DC5AF6"/>
    <w:rsid w:val="00DC660F"/>
    <w:rsid w:val="00DD6A84"/>
    <w:rsid w:val="00DE509D"/>
    <w:rsid w:val="00E07E80"/>
    <w:rsid w:val="00E22D8A"/>
    <w:rsid w:val="00E271B7"/>
    <w:rsid w:val="00EE1454"/>
    <w:rsid w:val="00F00EB7"/>
    <w:rsid w:val="00F07A49"/>
    <w:rsid w:val="00F31CDA"/>
    <w:rsid w:val="00F33B2D"/>
    <w:rsid w:val="00F46F1D"/>
    <w:rsid w:val="00F5147D"/>
    <w:rsid w:val="00F646CA"/>
    <w:rsid w:val="00F67815"/>
    <w:rsid w:val="00F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D33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2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37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37"/>
    <w:rPr>
      <w:lang w:val="cs-CZ"/>
    </w:rPr>
  </w:style>
  <w:style w:type="paragraph" w:styleId="NoSpacing">
    <w:name w:val="No Spacing"/>
    <w:uiPriority w:val="1"/>
    <w:qFormat/>
    <w:rsid w:val="009F73BD"/>
    <w:rPr>
      <w:rFonts w:eastAsiaTheme="minorHAnsi"/>
      <w:sz w:val="22"/>
      <w:szCs w:val="22"/>
      <w:lang w:val="cs-CZ"/>
    </w:rPr>
  </w:style>
  <w:style w:type="character" w:styleId="Hyperlink">
    <w:name w:val="Hyperlink"/>
    <w:basedOn w:val="DefaultParagraphFont"/>
    <w:uiPriority w:val="99"/>
    <w:unhideWhenUsed/>
    <w:rsid w:val="009F73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6A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D6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A84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A84"/>
    <w:rPr>
      <w:rFonts w:eastAsiaTheme="minorHAnsi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DD6A84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DD6A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Emphasis">
    <w:name w:val="Emphasis"/>
    <w:basedOn w:val="DefaultParagraphFont"/>
    <w:uiPriority w:val="20"/>
    <w:qFormat/>
    <w:rsid w:val="00DD6A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84"/>
    <w:rPr>
      <w:rFonts w:ascii="Times New Roman" w:hAnsi="Times New Roman" w:cs="Times New Roman"/>
      <w:sz w:val="18"/>
      <w:szCs w:val="18"/>
      <w:lang w:val="cs-CZ"/>
    </w:rPr>
  </w:style>
  <w:style w:type="paragraph" w:styleId="TOCHeading">
    <w:name w:val="TOC Heading"/>
    <w:basedOn w:val="Heading1"/>
    <w:next w:val="Normal"/>
    <w:uiPriority w:val="39"/>
    <w:unhideWhenUsed/>
    <w:qFormat/>
    <w:rsid w:val="00DD6A84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DD6A84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D6A84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D6A84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D6A8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D6A8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D6A8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D6A8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D6A8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D6A84"/>
    <w:pPr>
      <w:ind w:left="1920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C67C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4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22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rsid w:val="00B97F3D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8623A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C5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C5"/>
    <w:rPr>
      <w:rFonts w:eastAsiaTheme="minorHAnsi"/>
      <w:b/>
      <w:bCs/>
      <w:sz w:val="20"/>
      <w:szCs w:val="20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A33E02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D048DC"/>
    <w:pPr>
      <w:widowControl w:val="0"/>
      <w:suppressAutoHyphens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48DC"/>
    <w:rPr>
      <w:rFonts w:ascii="Arial" w:eastAsia="SimSun" w:hAnsi="Arial" w:cs="Arial"/>
      <w:kern w:val="2"/>
      <w:lang w:val="cs-CZ" w:eastAsia="hi-IN" w:bidi="hi-IN"/>
    </w:rPr>
  </w:style>
  <w:style w:type="table" w:styleId="TableGrid">
    <w:name w:val="Table Grid"/>
    <w:basedOn w:val="TableNormal"/>
    <w:uiPriority w:val="59"/>
    <w:unhideWhenUsed/>
    <w:rsid w:val="0024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-job">
    <w:name w:val="contact-job"/>
    <w:basedOn w:val="Normal"/>
    <w:rsid w:val="00242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ne">
    <w:name w:val="None"/>
    <w:rsid w:val="00261DA5"/>
  </w:style>
  <w:style w:type="character" w:customStyle="1" w:styleId="Hyperlink0">
    <w:name w:val="Hyperlink.0"/>
    <w:basedOn w:val="None"/>
    <w:rsid w:val="00261DA5"/>
    <w:rPr>
      <w:rFonts w:ascii="Arial" w:eastAsia="Arial" w:hAnsi="Arial" w:cs="Arial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sid w:val="00261DA5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5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ocdivadel.cz/" TargetMode="External"/><Relationship Id="rId30" Type="http://schemas.microsoft.com/office/2016/09/relationships/commentsIds" Target="commentsIds.xml"/><Relationship Id="rId10" Type="http://schemas.openxmlformats.org/officeDocument/2006/relationships/hyperlink" Target="http://www.fb.com/nocdivadel" TargetMode="External"/><Relationship Id="rId11" Type="http://schemas.openxmlformats.org/officeDocument/2006/relationships/hyperlink" Target="mailto:eliska.mikovcova@kulturnipr.cz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ocdivade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2747B7-60D9-5343-AC84-50129BA2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Svoboda</dc:creator>
  <cp:lastModifiedBy>Microsoft Office User</cp:lastModifiedBy>
  <cp:revision>4</cp:revision>
  <cp:lastPrinted>2020-03-05T09:19:00Z</cp:lastPrinted>
  <dcterms:created xsi:type="dcterms:W3CDTF">2020-03-05T09:19:00Z</dcterms:created>
  <dcterms:modified xsi:type="dcterms:W3CDTF">2020-03-05T09:44:00Z</dcterms:modified>
</cp:coreProperties>
</file>